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70C6" w14:textId="5CA4869D" w:rsidR="00ED102D" w:rsidRPr="006D373D" w:rsidRDefault="00AD573A">
      <w:pPr>
        <w:rPr>
          <w:b/>
          <w:bCs/>
        </w:rPr>
      </w:pPr>
      <w:r w:rsidRPr="006D373D">
        <w:rPr>
          <w:b/>
          <w:bCs/>
        </w:rPr>
        <w:t xml:space="preserve">Holstein Chamber of Commerce Meeting Minutes </w:t>
      </w:r>
      <w:r w:rsidR="00E8396E">
        <w:rPr>
          <w:b/>
          <w:bCs/>
        </w:rPr>
        <w:t>January</w:t>
      </w:r>
      <w:r w:rsidRPr="006D373D">
        <w:rPr>
          <w:b/>
          <w:bCs/>
        </w:rPr>
        <w:t xml:space="preserve"> 202</w:t>
      </w:r>
      <w:r w:rsidR="00E8396E">
        <w:rPr>
          <w:b/>
          <w:bCs/>
        </w:rPr>
        <w:t>6</w:t>
      </w:r>
    </w:p>
    <w:p w14:paraId="47C8B8A0" w14:textId="294AD689" w:rsidR="00AD573A" w:rsidRPr="006D373D" w:rsidRDefault="00AD573A">
      <w:r w:rsidRPr="006D373D">
        <w:t xml:space="preserve">Meeting was called to order on </w:t>
      </w:r>
      <w:r w:rsidR="00A56A7F">
        <w:t>Thursday</w:t>
      </w:r>
      <w:r w:rsidR="000A38E9">
        <w:t>,</w:t>
      </w:r>
      <w:r w:rsidRPr="006D373D">
        <w:t xml:space="preserve"> </w:t>
      </w:r>
      <w:r w:rsidR="00E8396E">
        <w:t>January</w:t>
      </w:r>
      <w:r w:rsidRPr="006D373D">
        <w:t xml:space="preserve"> </w:t>
      </w:r>
      <w:r w:rsidR="00E8396E">
        <w:t>8</w:t>
      </w:r>
      <w:r w:rsidRPr="006D373D">
        <w:rPr>
          <w:vertAlign w:val="superscript"/>
        </w:rPr>
        <w:t>th</w:t>
      </w:r>
      <w:r w:rsidR="000A38E9">
        <w:t xml:space="preserve">, </w:t>
      </w:r>
      <w:proofErr w:type="gramStart"/>
      <w:r w:rsidRPr="006D373D">
        <w:t>202</w:t>
      </w:r>
      <w:r w:rsidR="00E8396E">
        <w:t>6</w:t>
      </w:r>
      <w:proofErr w:type="gramEnd"/>
      <w:r w:rsidRPr="006D373D">
        <w:t xml:space="preserve"> by </w:t>
      </w:r>
      <w:r w:rsidR="00E8396E">
        <w:t>President</w:t>
      </w:r>
      <w:r w:rsidR="000A38E9">
        <w:t xml:space="preserve"> </w:t>
      </w:r>
      <w:r w:rsidR="00E8396E">
        <w:t>Martha Boyle.</w:t>
      </w:r>
      <w:r w:rsidR="00E8396E">
        <w:br/>
      </w:r>
      <w:r w:rsidRPr="006D373D">
        <w:t xml:space="preserve">Those in attendance </w:t>
      </w:r>
      <w:proofErr w:type="gramStart"/>
      <w:r w:rsidRPr="006D373D">
        <w:t>include:</w:t>
      </w:r>
      <w:proofErr w:type="gramEnd"/>
      <w:r w:rsidRPr="006D373D">
        <w:t xml:space="preserve">  </w:t>
      </w:r>
      <w:r w:rsidR="00704D87">
        <w:t>Martha,</w:t>
      </w:r>
      <w:r w:rsidRPr="006D373D">
        <w:t xml:space="preserve"> Mary, Teresa</w:t>
      </w:r>
      <w:r w:rsidR="00704D87">
        <w:t>, Karla, Shanade &amp;</w:t>
      </w:r>
      <w:r w:rsidRPr="006D373D">
        <w:t xml:space="preserve"> Simon. </w:t>
      </w:r>
      <w:r w:rsidR="00704D87">
        <w:t xml:space="preserve">  There again was not enough for a quorum, so following the official meeting, Simon </w:t>
      </w:r>
      <w:r w:rsidR="000A38E9">
        <w:t>visited</w:t>
      </w:r>
      <w:r w:rsidR="00704D87">
        <w:t xml:space="preserve"> with Kristina Cronin, Lauren Meyer and Brenda Cronin to get their votes on all votable items.  Their responses were unanimously “yay” in all votes.</w:t>
      </w:r>
      <w:r w:rsidRPr="006D373D">
        <w:br/>
      </w:r>
      <w:r w:rsidRPr="006D373D">
        <w:rPr>
          <w:b/>
          <w:bCs/>
        </w:rPr>
        <w:t>Secretary’s Minutes</w:t>
      </w:r>
      <w:r w:rsidR="00704D87">
        <w:t>:  December minutes were read by Simon Fuller in the absence of Kelli</w:t>
      </w:r>
      <w:r w:rsidRPr="006D373D">
        <w:t>.</w:t>
      </w:r>
      <w:r w:rsidR="00704D87">
        <w:t xml:space="preserve">  Minutes were approved by all after motion was made by Mary and seconded by Teresa with a correction of a couple spelling errors and the date change on the Dues &amp; Schmooze to Feb 6</w:t>
      </w:r>
      <w:r w:rsidR="00704D87" w:rsidRPr="00704D87">
        <w:rPr>
          <w:vertAlign w:val="superscript"/>
        </w:rPr>
        <w:t>th</w:t>
      </w:r>
      <w:r w:rsidR="00704D87">
        <w:t>.</w:t>
      </w:r>
    </w:p>
    <w:p w14:paraId="690B11AE" w14:textId="40E91DD8" w:rsidR="00AD573A" w:rsidRPr="006D373D" w:rsidRDefault="00AD573A">
      <w:r w:rsidRPr="006D373D">
        <w:rPr>
          <w:b/>
          <w:bCs/>
        </w:rPr>
        <w:t xml:space="preserve">Treasurer’s Report </w:t>
      </w:r>
      <w:r w:rsidRPr="006D373D">
        <w:t>was given by Teresa who reported a balance in checking of $15,</w:t>
      </w:r>
      <w:r w:rsidR="00704D87">
        <w:t>458</w:t>
      </w:r>
      <w:r w:rsidRPr="006D373D">
        <w:t>.82</w:t>
      </w:r>
      <w:r w:rsidR="00704D87">
        <w:t xml:space="preserve"> after a $250 bill for the holiday movie sponsorship plus $550 in the Venmo account.  Savings </w:t>
      </w:r>
      <w:proofErr w:type="gramStart"/>
      <w:r w:rsidR="00704D87">
        <w:t>has</w:t>
      </w:r>
      <w:proofErr w:type="gramEnd"/>
      <w:r w:rsidR="00704D87">
        <w:t xml:space="preserve"> a balance of </w:t>
      </w:r>
      <w:r w:rsidRPr="006D373D">
        <w:t>$6,53</w:t>
      </w:r>
      <w:r w:rsidR="00704D87">
        <w:t>3</w:t>
      </w:r>
      <w:r w:rsidRPr="006D373D">
        <w:t>.</w:t>
      </w:r>
      <w:r w:rsidR="00704D87">
        <w:t>51 after interest of $1.65</w:t>
      </w:r>
      <w:r w:rsidRPr="006D373D">
        <w:t xml:space="preserve"> and in chamber bucks account $</w:t>
      </w:r>
      <w:r w:rsidR="00704D87">
        <w:t>2</w:t>
      </w:r>
      <w:r w:rsidRPr="006D373D">
        <w:t>,9</w:t>
      </w:r>
      <w:r w:rsidR="00704D87">
        <w:t>2</w:t>
      </w:r>
      <w:r w:rsidRPr="006D373D">
        <w:t>5.13.</w:t>
      </w:r>
      <w:r w:rsidR="00704D87">
        <w:t xml:space="preserve">  A motion to approve was made by Simon, second by Karla and all approved.</w:t>
      </w:r>
      <w:r w:rsidRPr="006D373D">
        <w:t xml:space="preserve">  </w:t>
      </w:r>
    </w:p>
    <w:p w14:paraId="32E8A771" w14:textId="49E8213C" w:rsidR="00786BF5" w:rsidRPr="006D373D" w:rsidRDefault="00786BF5">
      <w:r w:rsidRPr="006D373D">
        <w:rPr>
          <w:b/>
          <w:bCs/>
        </w:rPr>
        <w:t>Guest Speaker:</w:t>
      </w:r>
      <w:r w:rsidRPr="006D373D">
        <w:br/>
        <w:t>*</w:t>
      </w:r>
      <w:r w:rsidR="00704D87">
        <w:t xml:space="preserve">No guest speaker </w:t>
      </w:r>
      <w:r w:rsidR="000A38E9">
        <w:t>this month</w:t>
      </w:r>
      <w:r w:rsidR="00704D87">
        <w:t xml:space="preserve"> as we need the meeting time to </w:t>
      </w:r>
      <w:r w:rsidR="000A38E9">
        <w:t>prepare for</w:t>
      </w:r>
      <w:r w:rsidR="00704D87">
        <w:t xml:space="preserve"> the year.</w:t>
      </w:r>
    </w:p>
    <w:p w14:paraId="34F65BF4" w14:textId="77777777" w:rsidR="000A38E9" w:rsidRDefault="00AD573A">
      <w:pPr>
        <w:rPr>
          <w:b/>
          <w:bCs/>
        </w:rPr>
      </w:pPr>
      <w:r w:rsidRPr="006D373D">
        <w:rPr>
          <w:b/>
          <w:bCs/>
        </w:rPr>
        <w:t>Old Business:</w:t>
      </w:r>
    </w:p>
    <w:p w14:paraId="0CAA4FD4" w14:textId="7477DA15" w:rsidR="00AD573A" w:rsidRPr="00E06E6E" w:rsidRDefault="009A7A98">
      <w:r w:rsidRPr="000A38E9">
        <w:rPr>
          <w:b/>
          <w:bCs/>
        </w:rPr>
        <w:t>*Nominations</w:t>
      </w:r>
      <w:r w:rsidRPr="009A7A98">
        <w:t xml:space="preserve"> were made in December for President-Simon Fuller, Vice-President-Shanade Stevenson, Secretary-Kelli Boyle &amp; Treasurer-Teresa Hunt.  A unanimous “yay” vote followed during the January meeting.</w:t>
      </w:r>
      <w:r w:rsidR="000A38E9">
        <w:br/>
      </w:r>
      <w:r w:rsidRPr="000A38E9">
        <w:rPr>
          <w:b/>
          <w:bCs/>
        </w:rPr>
        <w:t>*Dues &amp; Schmooze</w:t>
      </w:r>
      <w:r>
        <w:t xml:space="preserve"> – This was tentatively set during the December meeting for Friday February 6</w:t>
      </w:r>
      <w:r w:rsidRPr="009A7A98">
        <w:rPr>
          <w:vertAlign w:val="superscript"/>
        </w:rPr>
        <w:t>th</w:t>
      </w:r>
      <w:r>
        <w:t xml:space="preserve">, 2026 @ Second Wind from 5 until 7 with a $300 budget for snacks from Holstein Supermarket &amp; drinks from Second Wind.  </w:t>
      </w:r>
      <w:r w:rsidRPr="009A7A98">
        <w:t>A unanimous “yay” vote followed during the January meeting.</w:t>
      </w:r>
      <w:r w:rsidR="000A38E9">
        <w:br/>
      </w:r>
      <w:r w:rsidR="00E06E6E" w:rsidRPr="000A38E9">
        <w:rPr>
          <w:b/>
          <w:bCs/>
        </w:rPr>
        <w:t>*Membership Packets</w:t>
      </w:r>
      <w:r w:rsidR="00E06E6E">
        <w:t xml:space="preserve"> were distributed by Simon and approved to send out pending a </w:t>
      </w:r>
      <w:r w:rsidR="000A38E9">
        <w:t>few</w:t>
      </w:r>
      <w:r w:rsidR="00E06E6E">
        <w:t xml:space="preserve"> minor spelling error updates.  </w:t>
      </w:r>
      <w:r w:rsidR="00E06E6E">
        <w:br/>
      </w:r>
      <w:r w:rsidR="00AD573A" w:rsidRPr="006D373D">
        <w:br/>
      </w:r>
      <w:r w:rsidR="00AD573A" w:rsidRPr="006D373D">
        <w:rPr>
          <w:b/>
          <w:bCs/>
        </w:rPr>
        <w:t>New Business:</w:t>
      </w:r>
    </w:p>
    <w:p w14:paraId="7A4C15EB" w14:textId="5C2ECD0A" w:rsidR="000A38E9" w:rsidRDefault="000A38E9" w:rsidP="00E06E6E">
      <w:r w:rsidRPr="000A38E9">
        <w:rPr>
          <w:b/>
          <w:bCs/>
        </w:rPr>
        <w:t>*Quorum change</w:t>
      </w:r>
      <w:r>
        <w:t xml:space="preserve"> – motion by Martha and second by Mary to update bylaws to reflect a quorum being 5 as our meeting attendance has been light.  Unanimous Yay vote to follow.</w:t>
      </w:r>
      <w:r>
        <w:br/>
      </w:r>
      <w:r w:rsidR="00786BF5" w:rsidRPr="000A38E9">
        <w:rPr>
          <w:b/>
          <w:bCs/>
        </w:rPr>
        <w:t>*Yard of Month</w:t>
      </w:r>
      <w:r w:rsidR="00786BF5" w:rsidRPr="006D373D">
        <w:t xml:space="preserve"> – </w:t>
      </w:r>
      <w:r w:rsidR="00E06E6E">
        <w:t>January winner is J.D. &amp; Christina Volkert.</w:t>
      </w:r>
      <w:r w:rsidR="00786BF5" w:rsidRPr="006D373D">
        <w:t xml:space="preserve">  </w:t>
      </w:r>
      <w:r>
        <w:br/>
      </w:r>
      <w:r w:rsidR="00141C8A" w:rsidRPr="000A38E9">
        <w:rPr>
          <w:b/>
          <w:bCs/>
        </w:rPr>
        <w:t>*</w:t>
      </w:r>
      <w:r w:rsidR="00E06E6E" w:rsidRPr="000A38E9">
        <w:rPr>
          <w:b/>
          <w:bCs/>
        </w:rPr>
        <w:t>Ida County Betterment Gran</w:t>
      </w:r>
      <w:r w:rsidRPr="000A38E9">
        <w:rPr>
          <w:b/>
          <w:bCs/>
        </w:rPr>
        <w:t>t</w:t>
      </w:r>
      <w:r w:rsidR="00E06E6E">
        <w:t xml:space="preserve"> was briefly discussed.  Possibly an opportunity to ask Christina if she needs something for the Farmers Market (Martha volunteered to help write the grant), or maybe even an outdoor sound system in downtown Holstein.  It was mentioned that you can also receive grant dollars every other year, so make sure if we apply it’s something meaningful vs. something maybe we could just support solo as a </w:t>
      </w:r>
      <w:r>
        <w:t>chamber</w:t>
      </w:r>
      <w:r w:rsidR="00E06E6E">
        <w:t>.</w:t>
      </w:r>
    </w:p>
    <w:p w14:paraId="3E6B8D61" w14:textId="6F4662E0" w:rsidR="00E06E6E" w:rsidRPr="00E06E6E" w:rsidRDefault="00E06E6E" w:rsidP="00E06E6E">
      <w:r w:rsidRPr="000A38E9">
        <w:rPr>
          <w:b/>
          <w:bCs/>
        </w:rPr>
        <w:lastRenderedPageBreak/>
        <w:t>We continued c</w:t>
      </w:r>
      <w:r w:rsidR="00FB0BC4" w:rsidRPr="000A38E9">
        <w:rPr>
          <w:b/>
          <w:bCs/>
        </w:rPr>
        <w:t>ommittee discuss</w:t>
      </w:r>
      <w:r w:rsidRPr="000A38E9">
        <w:rPr>
          <w:b/>
          <w:bCs/>
        </w:rPr>
        <w:t>ion</w:t>
      </w:r>
      <w:r w:rsidR="00FB0BC4" w:rsidRPr="000A38E9">
        <w:rPr>
          <w:b/>
          <w:bCs/>
        </w:rPr>
        <w:t xml:space="preserve"> for 2026</w:t>
      </w:r>
      <w:r w:rsidRPr="000A38E9">
        <w:rPr>
          <w:b/>
          <w:bCs/>
        </w:rPr>
        <w:t>:</w:t>
      </w:r>
      <w:r>
        <w:br/>
      </w:r>
      <w:r w:rsidRPr="0000758E">
        <w:rPr>
          <w:sz w:val="22"/>
          <w:szCs w:val="22"/>
        </w:rPr>
        <w:t xml:space="preserve"> *Website/Communication </w:t>
      </w:r>
      <w:r>
        <w:rPr>
          <w:sz w:val="22"/>
          <w:szCs w:val="22"/>
        </w:rPr>
        <w:t>– Mary &amp;</w:t>
      </w:r>
      <w:r w:rsidRPr="00E06E6E">
        <w:rPr>
          <w:sz w:val="22"/>
          <w:szCs w:val="22"/>
        </w:rPr>
        <w:t xml:space="preserve"> </w:t>
      </w:r>
      <w:r w:rsidRPr="0000758E">
        <w:rPr>
          <w:sz w:val="22"/>
          <w:szCs w:val="22"/>
          <w:u w:val="single"/>
        </w:rPr>
        <w:t xml:space="preserve"> Ashley?</w:t>
      </w:r>
      <w:r w:rsidRPr="0000758E">
        <w:rPr>
          <w:sz w:val="22"/>
          <w:szCs w:val="22"/>
        </w:rPr>
        <w:t>____________________________</w:t>
      </w:r>
      <w:r w:rsidRPr="0000758E">
        <w:rPr>
          <w:sz w:val="22"/>
          <w:szCs w:val="22"/>
        </w:rPr>
        <w:br/>
        <w:t>*Membership – Martha/Simon/Evan</w:t>
      </w:r>
      <w:r w:rsidRPr="0000758E">
        <w:rPr>
          <w:sz w:val="22"/>
          <w:szCs w:val="22"/>
        </w:rPr>
        <w:br/>
        <w:t xml:space="preserve"> *Yard of Month – Melissa/Heather</w:t>
      </w:r>
      <w:r w:rsidRPr="0000758E">
        <w:rPr>
          <w:sz w:val="22"/>
          <w:szCs w:val="22"/>
        </w:rPr>
        <w:br/>
        <w:t>*Golf Outing – Simon/Matt/Evan</w:t>
      </w:r>
      <w:r w:rsidRPr="0000758E">
        <w:rPr>
          <w:sz w:val="22"/>
          <w:szCs w:val="22"/>
        </w:rPr>
        <w:br/>
        <w:t>*</w:t>
      </w:r>
      <w:proofErr w:type="spellStart"/>
      <w:r w:rsidRPr="0000758E">
        <w:rPr>
          <w:sz w:val="22"/>
          <w:szCs w:val="22"/>
        </w:rPr>
        <w:t>Kinderfest</w:t>
      </w:r>
      <w:proofErr w:type="spellEnd"/>
      <w:r w:rsidRPr="0000758E">
        <w:rPr>
          <w:sz w:val="22"/>
          <w:szCs w:val="22"/>
        </w:rPr>
        <w:t xml:space="preserve"> – Theresa &amp; ____________________________________________</w:t>
      </w:r>
      <w:r w:rsidRPr="0000758E">
        <w:rPr>
          <w:sz w:val="22"/>
          <w:szCs w:val="22"/>
        </w:rPr>
        <w:br/>
        <w:t xml:space="preserve">*Farmers Market – Christina &amp; </w:t>
      </w:r>
      <w:r>
        <w:rPr>
          <w:sz w:val="22"/>
          <w:szCs w:val="22"/>
        </w:rPr>
        <w:t>Shanade</w:t>
      </w:r>
      <w:r w:rsidRPr="0000758E">
        <w:rPr>
          <w:sz w:val="22"/>
          <w:szCs w:val="22"/>
        </w:rPr>
        <w:br/>
        <w:t xml:space="preserve"> *Pumpkin Parade – Kathy &amp; Kristina</w:t>
      </w:r>
      <w:r w:rsidRPr="0000758E">
        <w:rPr>
          <w:sz w:val="22"/>
          <w:szCs w:val="22"/>
        </w:rPr>
        <w:br/>
        <w:t xml:space="preserve">*Retail/Hometown Holidays – </w:t>
      </w:r>
      <w:r w:rsidRPr="00E06E6E">
        <w:rPr>
          <w:sz w:val="22"/>
          <w:szCs w:val="22"/>
        </w:rPr>
        <w:t>Kelli</w:t>
      </w:r>
      <w:r>
        <w:rPr>
          <w:sz w:val="22"/>
          <w:szCs w:val="22"/>
        </w:rPr>
        <w:t xml:space="preserve">, Brenda, Shanade, </w:t>
      </w:r>
      <w:r w:rsidRPr="0000758E">
        <w:rPr>
          <w:sz w:val="22"/>
          <w:szCs w:val="22"/>
          <w:u w:val="single"/>
        </w:rPr>
        <w:t xml:space="preserve"> Hillary? Shanade? Ashley?</w:t>
      </w:r>
      <w:r>
        <w:rPr>
          <w:sz w:val="22"/>
          <w:szCs w:val="22"/>
          <w:u w:val="single"/>
        </w:rPr>
        <w:t xml:space="preserve"> Nancy? Emily Todd? Kristina &amp; Christina</w:t>
      </w:r>
      <w:r w:rsidRPr="0000758E">
        <w:rPr>
          <w:sz w:val="22"/>
          <w:szCs w:val="22"/>
        </w:rPr>
        <w:t>_</w:t>
      </w:r>
    </w:p>
    <w:p w14:paraId="61C78C92" w14:textId="19B37689" w:rsidR="00E06E6E" w:rsidRDefault="00E06E6E">
      <w:r>
        <w:t xml:space="preserve">Simon will visit with some of the retail suggestions in hopes that they will keep open communication both for events that could be “group” but also for individual/small group events that the chamber can help support/promote/etc.  It was mentioned that possibly the retail group </w:t>
      </w:r>
      <w:r w:rsidR="004577EE">
        <w:t xml:space="preserve">would want a retail Christmas event outside of the Holstein Hometown Holiday </w:t>
      </w:r>
      <w:r w:rsidR="000A38E9">
        <w:t>Celebration but</w:t>
      </w:r>
      <w:r w:rsidR="004577EE">
        <w:t xml:space="preserve"> again will let them discuss that.  </w:t>
      </w:r>
    </w:p>
    <w:p w14:paraId="4F1E4F6F" w14:textId="1EB62C1C" w:rsidR="004577EE" w:rsidRDefault="004577EE">
      <w:r w:rsidRPr="000A38E9">
        <w:rPr>
          <w:b/>
          <w:bCs/>
        </w:rPr>
        <w:t>*</w:t>
      </w:r>
      <w:r w:rsidR="000A38E9" w:rsidRPr="000A38E9">
        <w:rPr>
          <w:b/>
          <w:bCs/>
        </w:rPr>
        <w:t>MISC</w:t>
      </w:r>
      <w:proofErr w:type="gramStart"/>
      <w:r w:rsidR="000A38E9" w:rsidRPr="000A38E9">
        <w:rPr>
          <w:b/>
          <w:bCs/>
        </w:rPr>
        <w:t>:</w:t>
      </w:r>
      <w:r w:rsidR="000A38E9">
        <w:t xml:space="preserve">  </w:t>
      </w:r>
      <w:r>
        <w:t>It</w:t>
      </w:r>
      <w:proofErr w:type="gramEnd"/>
      <w:r>
        <w:t xml:space="preserve"> was suggested that we ask the City of Holstein if we can get our monthly chamber meeting dates published in their newsletter </w:t>
      </w:r>
      <w:proofErr w:type="gramStart"/>
      <w:r>
        <w:t>and also</w:t>
      </w:r>
      <w:proofErr w:type="gramEnd"/>
      <w:r>
        <w:t xml:space="preserve"> mention to them that we will not be handling the </w:t>
      </w:r>
      <w:r w:rsidR="000A38E9">
        <w:t>city-wide</w:t>
      </w:r>
      <w:r>
        <w:t xml:space="preserve"> garage sale project this year.  Shande and Simon had some discussion on </w:t>
      </w:r>
      <w:proofErr w:type="gramStart"/>
      <w:r>
        <w:t>this</w:t>
      </w:r>
      <w:proofErr w:type="gramEnd"/>
      <w:r>
        <w:t xml:space="preserve"> and we are putting a pin </w:t>
      </w:r>
      <w:proofErr w:type="gramStart"/>
      <w:r>
        <w:t>in</w:t>
      </w:r>
      <w:proofErr w:type="gramEnd"/>
      <w:r>
        <w:t xml:space="preserve"> this in the event she would like to make this a business combo with the city garage sales and thus possibly a chamber </w:t>
      </w:r>
      <w:proofErr w:type="gramStart"/>
      <w:r>
        <w:t>supported</w:t>
      </w:r>
      <w:proofErr w:type="gramEnd"/>
      <w:r>
        <w:t xml:space="preserve"> event.</w:t>
      </w:r>
    </w:p>
    <w:p w14:paraId="683F307F" w14:textId="2B72A6BD" w:rsidR="004577EE" w:rsidRDefault="004577EE">
      <w:r w:rsidRPr="000A38E9">
        <w:rPr>
          <w:b/>
          <w:bCs/>
        </w:rPr>
        <w:t>*</w:t>
      </w:r>
      <w:r w:rsidR="000A38E9" w:rsidRPr="000A38E9">
        <w:rPr>
          <w:b/>
          <w:bCs/>
        </w:rPr>
        <w:t>MISC</w:t>
      </w:r>
      <w:proofErr w:type="gramStart"/>
      <w:r w:rsidR="000A38E9" w:rsidRPr="000A38E9">
        <w:rPr>
          <w:b/>
          <w:bCs/>
        </w:rPr>
        <w:t>:</w:t>
      </w:r>
      <w:r w:rsidR="000A38E9">
        <w:t xml:space="preserve">  </w:t>
      </w:r>
      <w:r>
        <w:t>Mary</w:t>
      </w:r>
      <w:proofErr w:type="gramEnd"/>
      <w:r>
        <w:t xml:space="preserve"> brought up the need to renew our website </w:t>
      </w:r>
      <w:r w:rsidR="000A38E9">
        <w:t>domain,</w:t>
      </w:r>
      <w:r>
        <w:t xml:space="preserve"> and we voted to </w:t>
      </w:r>
      <w:proofErr w:type="gramStart"/>
      <w:r>
        <w:t>renew</w:t>
      </w:r>
      <w:proofErr w:type="gramEnd"/>
      <w:r>
        <w:t xml:space="preserve"> for 2 years at $312 which was a sizeable savings over a 1</w:t>
      </w:r>
      <w:r w:rsidR="000A38E9">
        <w:t>-</w:t>
      </w:r>
      <w:r>
        <w:t xml:space="preserve">year renewal.  Mary will pay the bill and get reimbursed by Teresa.  </w:t>
      </w:r>
    </w:p>
    <w:p w14:paraId="1E8EFA69" w14:textId="30C1455B" w:rsidR="004577EE" w:rsidRDefault="004577EE">
      <w:r>
        <w:t>*</w:t>
      </w:r>
      <w:r w:rsidRPr="000A38E9">
        <w:rPr>
          <w:b/>
          <w:bCs/>
        </w:rPr>
        <w:t>Teresa shared a “Thank You</w:t>
      </w:r>
      <w:r>
        <w:t>” note from LeAnn Hammer who was very excited that she had won chamber dollars during the Christmas event this year.</w:t>
      </w:r>
    </w:p>
    <w:p w14:paraId="51ECC47F" w14:textId="450C1FA3" w:rsidR="004577EE" w:rsidRPr="006D373D" w:rsidRDefault="004577EE">
      <w:r w:rsidRPr="000A38E9">
        <w:rPr>
          <w:b/>
          <w:bCs/>
        </w:rPr>
        <w:t>*</w:t>
      </w:r>
      <w:r w:rsidR="000A38E9" w:rsidRPr="000A38E9">
        <w:rPr>
          <w:b/>
          <w:bCs/>
        </w:rPr>
        <w:t>MISC</w:t>
      </w:r>
      <w:proofErr w:type="gramStart"/>
      <w:r w:rsidR="000A38E9" w:rsidRPr="000A38E9">
        <w:rPr>
          <w:b/>
          <w:bCs/>
        </w:rPr>
        <w:t>:</w:t>
      </w:r>
      <w:r w:rsidR="000A38E9">
        <w:t xml:space="preserve">  </w:t>
      </w:r>
      <w:r>
        <w:t>Simon</w:t>
      </w:r>
      <w:proofErr w:type="gramEnd"/>
      <w:r>
        <w:t xml:space="preserve"> </w:t>
      </w:r>
      <w:r w:rsidR="000A38E9">
        <w:t>shared</w:t>
      </w:r>
      <w:r>
        <w:t xml:space="preserve"> the 15</w:t>
      </w:r>
      <w:r w:rsidR="000A38E9">
        <w:t>-</w:t>
      </w:r>
      <w:r>
        <w:t xml:space="preserve">minute Chamber learning sessions that Martha had lined </w:t>
      </w:r>
      <w:proofErr w:type="gramStart"/>
      <w:r>
        <w:t>up</w:t>
      </w:r>
      <w:proofErr w:type="gramEnd"/>
      <w:r>
        <w:t xml:space="preserve"> for 2025 </w:t>
      </w:r>
      <w:r w:rsidR="000A38E9">
        <w:t>and</w:t>
      </w:r>
      <w:r>
        <w:t xml:space="preserve"> gave some additional examples of topics from Chat GPT.  Reason for this is to ask what topics </w:t>
      </w:r>
      <w:r w:rsidR="000A38E9">
        <w:t xml:space="preserve">are of interest and what individuals are knowledgeable in these topics </w:t>
      </w:r>
      <w:r>
        <w:t xml:space="preserve">…so Simon can work on a 2026 line-up.  </w:t>
      </w:r>
      <w:r w:rsidR="000A38E9">
        <w:t>There was no official vote, but there was interest in possibly providing $25 in chamber bucks to the guest speakers and/or considering 1 or 2 regional speakers with the possibility of budgeting for these “experts” to provide another member benefit.</w:t>
      </w:r>
    </w:p>
    <w:p w14:paraId="591A630D" w14:textId="72068073" w:rsidR="00881195" w:rsidRPr="006D373D" w:rsidRDefault="00FB0BC4">
      <w:r w:rsidRPr="006D373D">
        <w:t>*</w:t>
      </w:r>
      <w:r w:rsidR="00881195" w:rsidRPr="006D373D">
        <w:t xml:space="preserve">Meeting was adjourned </w:t>
      </w:r>
      <w:r w:rsidR="009A7A98">
        <w:t>after a motion by Martha, second by Karla and all approved.</w:t>
      </w:r>
    </w:p>
    <w:p w14:paraId="2AF9AF3F" w14:textId="65029A08" w:rsidR="00881195" w:rsidRDefault="00881195">
      <w:r w:rsidRPr="006D373D">
        <w:t xml:space="preserve">Respectfully Submitted – </w:t>
      </w:r>
      <w:r w:rsidR="009A7A98">
        <w:t>Simon Fuller</w:t>
      </w:r>
    </w:p>
    <w:p w14:paraId="6304FF5D" w14:textId="2E229795" w:rsidR="00704D87" w:rsidRPr="006D373D" w:rsidRDefault="00704D87">
      <w:r>
        <w:t>Next meeting will be held on Thursday February 12</w:t>
      </w:r>
      <w:r w:rsidRPr="00704D87">
        <w:rPr>
          <w:vertAlign w:val="superscript"/>
        </w:rPr>
        <w:t>th</w:t>
      </w:r>
      <w:r>
        <w:t xml:space="preserve"> at Noon @ Second Wind</w:t>
      </w:r>
    </w:p>
    <w:sectPr w:rsidR="00704D87" w:rsidRPr="006D37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3A"/>
    <w:rsid w:val="000A38E9"/>
    <w:rsid w:val="00141C8A"/>
    <w:rsid w:val="00184440"/>
    <w:rsid w:val="0023142D"/>
    <w:rsid w:val="0043468F"/>
    <w:rsid w:val="004577EE"/>
    <w:rsid w:val="004F46BF"/>
    <w:rsid w:val="00502FC5"/>
    <w:rsid w:val="005123C4"/>
    <w:rsid w:val="006228D8"/>
    <w:rsid w:val="006D373D"/>
    <w:rsid w:val="00704D87"/>
    <w:rsid w:val="00730A77"/>
    <w:rsid w:val="00786BF5"/>
    <w:rsid w:val="00850E56"/>
    <w:rsid w:val="00881195"/>
    <w:rsid w:val="008F29A4"/>
    <w:rsid w:val="00912FFA"/>
    <w:rsid w:val="009A7A98"/>
    <w:rsid w:val="00A56A7F"/>
    <w:rsid w:val="00AD573A"/>
    <w:rsid w:val="00CD3E3B"/>
    <w:rsid w:val="00D37F11"/>
    <w:rsid w:val="00E06E6E"/>
    <w:rsid w:val="00E8396E"/>
    <w:rsid w:val="00E84A85"/>
    <w:rsid w:val="00ED102D"/>
    <w:rsid w:val="00F04481"/>
    <w:rsid w:val="00F61C0B"/>
    <w:rsid w:val="00FB0BC4"/>
    <w:rsid w:val="00FB7ABC"/>
    <w:rsid w:val="00FC6006"/>
    <w:rsid w:val="00FD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E9E8"/>
  <w15:chartTrackingRefBased/>
  <w15:docId w15:val="{6452DBB1-69A0-4D3F-8270-0F88A6EF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7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7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7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7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7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7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7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7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73A"/>
    <w:rPr>
      <w:rFonts w:eastAsiaTheme="majorEastAsia" w:cstheme="majorBidi"/>
      <w:color w:val="272727" w:themeColor="text1" w:themeTint="D8"/>
    </w:rPr>
  </w:style>
  <w:style w:type="paragraph" w:styleId="Title">
    <w:name w:val="Title"/>
    <w:basedOn w:val="Normal"/>
    <w:next w:val="Normal"/>
    <w:link w:val="TitleChar"/>
    <w:uiPriority w:val="10"/>
    <w:qFormat/>
    <w:rsid w:val="00AD5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73A"/>
    <w:pPr>
      <w:spacing w:before="160"/>
      <w:jc w:val="center"/>
    </w:pPr>
    <w:rPr>
      <w:i/>
      <w:iCs/>
      <w:color w:val="404040" w:themeColor="text1" w:themeTint="BF"/>
    </w:rPr>
  </w:style>
  <w:style w:type="character" w:customStyle="1" w:styleId="QuoteChar">
    <w:name w:val="Quote Char"/>
    <w:basedOn w:val="DefaultParagraphFont"/>
    <w:link w:val="Quote"/>
    <w:uiPriority w:val="29"/>
    <w:rsid w:val="00AD573A"/>
    <w:rPr>
      <w:i/>
      <w:iCs/>
      <w:color w:val="404040" w:themeColor="text1" w:themeTint="BF"/>
    </w:rPr>
  </w:style>
  <w:style w:type="paragraph" w:styleId="ListParagraph">
    <w:name w:val="List Paragraph"/>
    <w:basedOn w:val="Normal"/>
    <w:uiPriority w:val="34"/>
    <w:qFormat/>
    <w:rsid w:val="00AD573A"/>
    <w:pPr>
      <w:ind w:left="720"/>
      <w:contextualSpacing/>
    </w:pPr>
  </w:style>
  <w:style w:type="character" w:styleId="IntenseEmphasis">
    <w:name w:val="Intense Emphasis"/>
    <w:basedOn w:val="DefaultParagraphFont"/>
    <w:uiPriority w:val="21"/>
    <w:qFormat/>
    <w:rsid w:val="00AD573A"/>
    <w:rPr>
      <w:i/>
      <w:iCs/>
      <w:color w:val="2F5496" w:themeColor="accent1" w:themeShade="BF"/>
    </w:rPr>
  </w:style>
  <w:style w:type="paragraph" w:styleId="IntenseQuote">
    <w:name w:val="Intense Quote"/>
    <w:basedOn w:val="Normal"/>
    <w:next w:val="Normal"/>
    <w:link w:val="IntenseQuoteChar"/>
    <w:uiPriority w:val="30"/>
    <w:qFormat/>
    <w:rsid w:val="00AD5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73A"/>
    <w:rPr>
      <w:i/>
      <w:iCs/>
      <w:color w:val="2F5496" w:themeColor="accent1" w:themeShade="BF"/>
    </w:rPr>
  </w:style>
  <w:style w:type="character" w:styleId="IntenseReference">
    <w:name w:val="Intense Reference"/>
    <w:basedOn w:val="DefaultParagraphFont"/>
    <w:uiPriority w:val="32"/>
    <w:qFormat/>
    <w:rsid w:val="00AD57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Fuller</dc:creator>
  <cp:keywords/>
  <dc:description/>
  <cp:lastModifiedBy>Simon Fuller</cp:lastModifiedBy>
  <cp:revision>1</cp:revision>
  <cp:lastPrinted>2026-02-10T14:36:00Z</cp:lastPrinted>
  <dcterms:created xsi:type="dcterms:W3CDTF">2026-01-09T18:49:00Z</dcterms:created>
  <dcterms:modified xsi:type="dcterms:W3CDTF">2026-02-11T14:09:00Z</dcterms:modified>
</cp:coreProperties>
</file>